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2E5D9C" w:rsidRDefault="000E6295" w:rsidP="002E5D9C">
            <w:pPr>
              <w:pStyle w:val="Style1"/>
              <w:widowControl/>
              <w:spacing w:line="322" w:lineRule="exact"/>
              <w:rPr>
                <w:rStyle w:val="FontStyle28"/>
                <w:sz w:val="28"/>
                <w:szCs w:val="28"/>
              </w:rPr>
            </w:pPr>
            <w:r>
              <w:rPr>
                <w:rStyle w:val="FontStyle28"/>
                <w:sz w:val="28"/>
                <w:szCs w:val="28"/>
              </w:rPr>
              <w:t>главного</w:t>
            </w:r>
            <w:r w:rsidRPr="00D955E9">
              <w:rPr>
                <w:rStyle w:val="FontStyle28"/>
                <w:sz w:val="28"/>
                <w:szCs w:val="28"/>
              </w:rPr>
              <w:t xml:space="preserve"> государственного налогового инспектора </w:t>
            </w:r>
          </w:p>
          <w:p w:rsidR="00931125" w:rsidRPr="00521163" w:rsidRDefault="000E6295" w:rsidP="002E5D9C">
            <w:pPr>
              <w:pStyle w:val="Style1"/>
              <w:widowControl/>
              <w:spacing w:line="322" w:lineRule="exact"/>
              <w:rPr>
                <w:color w:val="000000" w:themeColor="text1"/>
                <w:sz w:val="28"/>
                <w:szCs w:val="28"/>
              </w:rPr>
            </w:pPr>
            <w:r w:rsidRPr="00D955E9">
              <w:rPr>
                <w:rStyle w:val="FontStyle28"/>
                <w:sz w:val="28"/>
                <w:szCs w:val="28"/>
              </w:rPr>
              <w:t xml:space="preserve">отдела камеральных проверок № </w:t>
            </w:r>
            <w:r>
              <w:rPr>
                <w:rStyle w:val="FontStyle28"/>
                <w:sz w:val="28"/>
                <w:szCs w:val="28"/>
              </w:rPr>
              <w:t>5</w:t>
            </w:r>
            <w:r w:rsidRPr="00D955E9">
              <w:rPr>
                <w:rStyle w:val="FontStyle28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653CEA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E1687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1.</w:t>
      </w:r>
      <w:r w:rsidR="0001684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(далее </w:t>
      </w:r>
      <w:r w:rsid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гражданская служба</w:t>
      </w:r>
      <w:r w:rsidR="0093112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)</w:t>
      </w:r>
      <w:r w:rsidR="00931125" w:rsidRPr="00E1687E">
        <w:rPr>
          <w:color w:val="000000" w:themeColor="text1"/>
          <w:spacing w:val="-6"/>
        </w:rPr>
        <w:t xml:space="preserve"> </w:t>
      </w:r>
      <w:r w:rsidR="000E629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</w:t>
      </w:r>
      <w:r w:rsidR="00980A49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ого   государственного</w:t>
      </w:r>
      <w:r w:rsidR="000E629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 налогов</w:t>
      </w:r>
      <w:r w:rsidR="00980A49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ого</w:t>
      </w:r>
      <w:r w:rsidR="000E629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 инспектор</w:t>
      </w:r>
      <w:r w:rsidR="00980A49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</w:t>
      </w:r>
      <w:r w:rsidR="000E629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отдела камеральных проверок № 5 Инспекции Федеральной налоговой службы № 31 по</w:t>
      </w:r>
      <w:r w:rsid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0E629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г. Москве (далее -</w:t>
      </w:r>
      <w:r w:rsid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0E629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главный государственный налоговый инспектор) 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относится к </w:t>
      </w:r>
      <w:r w:rsidR="00C85F9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ведущей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группе должностей гражданской службы категории </w:t>
      </w:r>
      <w:r w:rsidR="00C85F9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"</w:t>
      </w:r>
      <w:r w:rsidR="0093112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специалисты</w:t>
      </w:r>
      <w:r w:rsidR="00C85F9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"</w:t>
      </w:r>
      <w:r w:rsidR="009F308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D6462A" w:rsidRPr="00E1687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Регистрационный номер (код) должности </w:t>
      </w:r>
      <w:r w:rsidR="00F25D3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–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0E629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11</w:t>
      </w:r>
      <w:r w:rsidR="0093112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-3-3-0</w:t>
      </w:r>
      <w:r w:rsidR="000E629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94</w:t>
      </w:r>
      <w:r w:rsidR="00CE596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E5383C" w:rsidRPr="00E1687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2.</w:t>
      </w:r>
      <w:r w:rsidR="0001684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E1687E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Область профессиональной служебной деятельности </w:t>
      </w:r>
      <w:r w:rsidR="00980A49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</w:t>
      </w:r>
      <w:r w:rsid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80A49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  налогового   инспектора</w:t>
      </w:r>
      <w:r w:rsidR="0001684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: </w:t>
      </w:r>
      <w:r w:rsidR="00E5752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осуществление налогового контроля.</w:t>
      </w:r>
    </w:p>
    <w:p w:rsidR="00E5752D" w:rsidRPr="00E1687E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3.</w:t>
      </w:r>
      <w:r w:rsidR="0001684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E1687E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Вид профессиональной служебной деятельности </w:t>
      </w:r>
      <w:r w:rsidR="00980A49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</w:t>
      </w:r>
      <w:r w:rsid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  налогового </w:t>
      </w:r>
      <w:r w:rsidR="00980A49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инспектора</w:t>
      </w:r>
      <w:r w:rsidRPr="00E1687E">
        <w:rPr>
          <w:rFonts w:ascii="Times New Roman" w:hAnsi="Times New Roman"/>
          <w:color w:val="000000" w:themeColor="text1"/>
          <w:spacing w:val="-6"/>
          <w:sz w:val="28"/>
          <w:szCs w:val="28"/>
        </w:rPr>
        <w:t>:</w:t>
      </w:r>
      <w:r w:rsidR="00B14EB0" w:rsidRPr="00E1687E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</w:t>
      </w:r>
      <w:r w:rsidR="00E5752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осуществление налогового контроля посредством проведения </w:t>
      </w:r>
      <w:r w:rsidR="00E4615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предпроверочного анализа.</w:t>
      </w:r>
    </w:p>
    <w:p w:rsidR="003B7A81" w:rsidRPr="00E1687E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0E629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="007F339E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начальником ИФНС России № 31 по г. Москве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1687E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5. </w:t>
      </w:r>
      <w:r w:rsidR="000E629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Главный государственный налоговый инспектор 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непосредственно подчиняется </w:t>
      </w:r>
      <w:r w:rsidR="0093112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начальнику отдела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653CEA" w:rsidRDefault="003B7A81" w:rsidP="00B310A4">
      <w:pPr>
        <w:pStyle w:val="ConsPlusNormal"/>
        <w:jc w:val="both"/>
        <w:rPr>
          <w:rFonts w:ascii="Times New Roman" w:hAnsi="Times New Roman" w:cs="Times New Roman"/>
          <w:spacing w:val="-6"/>
          <w:sz w:val="20"/>
        </w:rPr>
      </w:pPr>
    </w:p>
    <w:p w:rsidR="003B7A81" w:rsidRPr="00E1687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II.</w:t>
      </w:r>
      <w:r w:rsidR="0049073B" w:rsidRPr="00E1687E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 xml:space="preserve">Квалификационные требования </w:t>
      </w:r>
      <w:r w:rsidR="00721040" w:rsidRPr="00E1687E">
        <w:rPr>
          <w:rFonts w:ascii="Times New Roman" w:hAnsi="Times New Roman" w:cs="Times New Roman"/>
          <w:b/>
          <w:spacing w:val="-6"/>
          <w:sz w:val="28"/>
          <w:szCs w:val="28"/>
        </w:rPr>
        <w:br/>
        <w:t>для замещения должности гражданской службы</w:t>
      </w:r>
    </w:p>
    <w:p w:rsidR="003B7A81" w:rsidRPr="00653CE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E1687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49073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Для замещения должности </w:t>
      </w:r>
      <w:r w:rsidR="000E629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устанавливаются следующие требования</w:t>
      </w:r>
      <w:r w:rsidR="009A7768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257354" w:rsidRPr="00E1687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6.1.</w:t>
      </w:r>
      <w:r w:rsidR="0049073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аличие </w:t>
      </w:r>
      <w:r w:rsidR="00835DA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высшего образования</w:t>
      </w:r>
      <w:r w:rsidR="00C158E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 </w:t>
      </w:r>
      <w:r w:rsidR="00804AB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специальности, направлению подготовки: </w:t>
      </w:r>
      <w:r w:rsidR="00835DA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«Экономика»</w:t>
      </w:r>
      <w:r w:rsidR="00835DA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37407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</w:t>
      </w:r>
    </w:p>
    <w:p w:rsidR="006F0DA4" w:rsidRPr="00E1687E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6.2. </w:t>
      </w:r>
      <w:r w:rsidR="006F0DA4" w:rsidRPr="00E1687E">
        <w:rPr>
          <w:rFonts w:ascii="Times New Roman" w:hAnsi="Times New Roman" w:cs="Times New Roman"/>
          <w:spacing w:val="-6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E1687E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6.3. Н</w:t>
      </w:r>
      <w:r w:rsidR="00F975FE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аличие</w:t>
      </w:r>
      <w:r w:rsidR="0044318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базовых знаний</w:t>
      </w:r>
      <w:r w:rsidR="00F17EC4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835DA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F663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ИФНС России </w:t>
      </w:r>
      <w:r w:rsidR="0020653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="009F663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№ 31 по г. Москве</w:t>
      </w:r>
      <w:r w:rsidR="00835DA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  <w:r w:rsidR="00835DA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E1687E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6.4. Наличие</w:t>
      </w:r>
      <w:r w:rsidR="00E711C3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профессиональных знаний</w:t>
      </w:r>
      <w:r w:rsidR="00F975FE" w:rsidRPr="00E1687E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35515F" w:rsidRPr="00E1687E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6.4.1.</w:t>
      </w:r>
      <w:r w:rsidR="0071560A" w:rsidRPr="00E1687E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В сфере законодательства Российской Федерации:</w:t>
      </w:r>
    </w:p>
    <w:p w:rsidR="0035515F" w:rsidRPr="00E1687E" w:rsidRDefault="00EB5AED" w:rsidP="00EB5AED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35515F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Конституция Российской Федерации;</w:t>
      </w:r>
    </w:p>
    <w:p w:rsidR="003E2C1C" w:rsidRPr="00E1687E" w:rsidRDefault="00EB5AED" w:rsidP="00EB5AED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3E2C1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E1687E" w:rsidRDefault="00EB5AED" w:rsidP="00EB5AED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D7363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Налоговый кодекс Российской Федерации от </w:t>
      </w:r>
      <w:r w:rsidR="00396659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31 июля 1998 г. № </w:t>
      </w:r>
      <w:r w:rsidR="004D15F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146-ФЗ;</w:t>
      </w:r>
    </w:p>
    <w:p w:rsidR="009161C4" w:rsidRPr="00E1687E" w:rsidRDefault="00EB5AED" w:rsidP="00EB5AED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9161C4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E1687E" w:rsidRDefault="00EB5AED" w:rsidP="00EB5AED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35515F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E1687E" w:rsidRDefault="00EB5AED" w:rsidP="00EB5AED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9161C4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E1687E" w:rsidRDefault="00EB5AED" w:rsidP="00EB5AED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9161C4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E1687E" w:rsidRDefault="00EB5AED" w:rsidP="00EB5AED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35515F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Федеральный закон от 25 декабря 2008 г. № 273-Ф</w:t>
      </w:r>
      <w:r w:rsidR="009161C4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З «О противодействии коррупции»;</w:t>
      </w:r>
    </w:p>
    <w:p w:rsidR="00191C83" w:rsidRPr="00E1687E" w:rsidRDefault="00EB5AED" w:rsidP="00EB5AED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191C8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E1687E" w:rsidRDefault="00EB5AED" w:rsidP="00EB5AED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191C8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E1687E" w:rsidRDefault="00EB5AED" w:rsidP="00EB5AED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191C8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Pr="00E1687E" w:rsidRDefault="00EB5AED" w:rsidP="00EB5AED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 Р</w:t>
      </w:r>
      <w:r w:rsidR="00191C8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утверждении плана мероприятий («</w:t>
      </w:r>
      <w:r w:rsidR="00191C8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доро</w:t>
      </w:r>
      <w:r w:rsidR="00396659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жной карты»)</w:t>
      </w:r>
      <w:r w:rsidR="00191C8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</w:t>
      </w:r>
      <w:r w:rsid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Федерации на 2016 - 2018 годы»;</w:t>
      </w:r>
    </w:p>
    <w:p w:rsidR="00CA5278" w:rsidRPr="00E1687E" w:rsidRDefault="00EB5AED" w:rsidP="00EB5AED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CA5278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C61FF" w:rsidRPr="00E1687E" w:rsidRDefault="004C61FF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 Р</w:t>
      </w:r>
      <w:r w:rsidR="00DC662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екомендации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DC662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по 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планировани</w:t>
      </w:r>
      <w:r w:rsidR="00DC662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ю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 подготовк</w:t>
      </w:r>
      <w:r w:rsidR="00DC662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выездных налоговых проверок</w:t>
      </w:r>
      <w:r w:rsidR="00DC662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 </w:t>
      </w:r>
      <w:r w:rsidR="00DC662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12.02.2018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</w:t>
      </w:r>
      <w:r w:rsidR="00DC662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ЕД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</w:t>
      </w:r>
      <w:r w:rsidR="00DC662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-2/</w:t>
      </w:r>
      <w:r w:rsidR="00A9242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307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дсп@;</w:t>
      </w:r>
    </w:p>
    <w:p w:rsidR="004C61FF" w:rsidRPr="00E1687E" w:rsidRDefault="004C61FF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</w:p>
    <w:p w:rsidR="004C61FF" w:rsidRPr="00E1687E" w:rsidRDefault="004C61FF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- Письмо ФНС России</w:t>
      </w:r>
      <w:r w:rsid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от 15.11.2011 №АС-5-2/1367дсп@ 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проведении предпроверочного анализа налогоплательщика».</w:t>
      </w:r>
    </w:p>
    <w:p w:rsidR="0071560A" w:rsidRPr="00E1687E" w:rsidRDefault="000E6295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="008166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должен </w:t>
      </w:r>
      <w:r w:rsidR="00B7300E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E1687E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6.4.2. Иные профессиональные знания</w:t>
      </w:r>
      <w:r w:rsidR="00877280" w:rsidRPr="00E1687E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083738" w:rsidRPr="00E1687E" w:rsidRDefault="00083738" w:rsidP="00EB5AED">
      <w:pPr>
        <w:pStyle w:val="af0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E1687E" w:rsidRDefault="00083738" w:rsidP="00EB5AED">
      <w:pPr>
        <w:tabs>
          <w:tab w:val="left" w:pos="567"/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E1687E">
        <w:rPr>
          <w:rFonts w:ascii="Times New Roman" w:eastAsia="Calibri" w:hAnsi="Times New Roman" w:cs="Times New Roman"/>
          <w:spacing w:val="-6"/>
          <w:sz w:val="28"/>
          <w:szCs w:val="28"/>
        </w:rPr>
        <w:t>- классификация налогов по уровням бюджетной системы;</w:t>
      </w:r>
    </w:p>
    <w:p w:rsidR="00083738" w:rsidRPr="00E1687E" w:rsidRDefault="00083738" w:rsidP="00EB5AED">
      <w:pPr>
        <w:tabs>
          <w:tab w:val="left" w:pos="567"/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E1687E">
        <w:rPr>
          <w:rFonts w:ascii="Times New Roman" w:eastAsia="Calibri" w:hAnsi="Times New Roman" w:cs="Times New Roman"/>
          <w:spacing w:val="-6"/>
          <w:sz w:val="28"/>
          <w:szCs w:val="28"/>
        </w:rPr>
        <w:t>- специальные налоговые режимы;</w:t>
      </w:r>
    </w:p>
    <w:p w:rsidR="00083738" w:rsidRPr="00E1687E" w:rsidRDefault="00083738" w:rsidP="00EB5AED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E1687E">
        <w:rPr>
          <w:rFonts w:ascii="Times New Roman" w:eastAsia="Calibri" w:hAnsi="Times New Roman" w:cs="Times New Roman"/>
          <w:spacing w:val="-6"/>
          <w:sz w:val="28"/>
          <w:szCs w:val="28"/>
        </w:rPr>
        <w:t>- элементы налогообложения;</w:t>
      </w:r>
    </w:p>
    <w:p w:rsidR="00083738" w:rsidRPr="00E1687E" w:rsidRDefault="00083738" w:rsidP="00EB5AED">
      <w:pPr>
        <w:pStyle w:val="af0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- основные направления организации работы с налогоплательщиками;</w:t>
      </w:r>
    </w:p>
    <w:p w:rsidR="004C61FF" w:rsidRPr="00E1687E" w:rsidRDefault="004C61FF" w:rsidP="00EB5AED">
      <w:pPr>
        <w:pStyle w:val="af0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- правил делового этикета;</w:t>
      </w:r>
    </w:p>
    <w:p w:rsidR="004C61FF" w:rsidRPr="00E1687E" w:rsidRDefault="004C61FF" w:rsidP="00EB5AED">
      <w:pPr>
        <w:pStyle w:val="af0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- порядок работы со служебной информацией;</w:t>
      </w:r>
    </w:p>
    <w:p w:rsidR="004C61FF" w:rsidRPr="00E1687E" w:rsidRDefault="004C61FF" w:rsidP="00EB5AED">
      <w:pPr>
        <w:pStyle w:val="af0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- возможность и особенность применения современных информационно-коммуникационных технологий в государственных органах, </w:t>
      </w:r>
      <w:r w:rsidRPr="00E1687E">
        <w:rPr>
          <w:rFonts w:ascii="Times New Roman" w:hAnsi="Times New Roman" w:cs="Times New Roman"/>
          <w:color w:val="000001"/>
          <w:spacing w:val="-6"/>
          <w:sz w:val="28"/>
          <w:szCs w:val="28"/>
        </w:rPr>
        <w:t>включая использование возможностей межведомственного документооборота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4C61FF" w:rsidRPr="00E1687E" w:rsidRDefault="00E1687E" w:rsidP="004C61FF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- общие вопросы </w:t>
      </w:r>
      <w:r w:rsidR="004C61FF" w:rsidRPr="00E1687E">
        <w:rPr>
          <w:rFonts w:ascii="Times New Roman" w:hAnsi="Times New Roman" w:cs="Times New Roman"/>
          <w:spacing w:val="-6"/>
          <w:sz w:val="28"/>
          <w:szCs w:val="28"/>
        </w:rPr>
        <w:t>в области обеспечения информационной безопасности;</w:t>
      </w:r>
    </w:p>
    <w:p w:rsidR="004C61FF" w:rsidRPr="00E1687E" w:rsidRDefault="004C61FF" w:rsidP="004C61FF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- должностной регламент;</w:t>
      </w:r>
    </w:p>
    <w:p w:rsidR="003E2C1C" w:rsidRPr="00E1687E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6.5. Наличие функциональных знаний</w:t>
      </w:r>
      <w:r w:rsidR="008E4B65" w:rsidRPr="00E1687E">
        <w:rPr>
          <w:rFonts w:ascii="Times New Roman" w:hAnsi="Times New Roman" w:cs="Times New Roman"/>
          <w:spacing w:val="-6"/>
          <w:sz w:val="28"/>
          <w:szCs w:val="28"/>
        </w:rPr>
        <w:t>:</w:t>
      </w:r>
      <w:r w:rsidR="009F0BC2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122DB6" w:rsidRPr="00E1687E" w:rsidRDefault="00EB5AED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4C61FF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4C61FF" w:rsidRPr="00E1687E" w:rsidRDefault="00EB5AED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4C61FF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подготовки служебных документов, делового письма, пользования оргтехникой;</w:t>
      </w:r>
    </w:p>
    <w:p w:rsidR="004C61FF" w:rsidRPr="00E1687E" w:rsidRDefault="00EB5AED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4C61FF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 электронными таблицами, с базами данных; </w:t>
      </w:r>
    </w:p>
    <w:p w:rsidR="004C61FF" w:rsidRPr="00E1687E" w:rsidRDefault="00EB5AED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4C61FF" w:rsidRPr="00E1687E">
        <w:rPr>
          <w:rFonts w:ascii="Times New Roman" w:hAnsi="Times New Roman" w:cs="Times New Roman"/>
          <w:spacing w:val="-6"/>
          <w:sz w:val="28"/>
          <w:szCs w:val="28"/>
        </w:rPr>
        <w:t>управления электронной почтой; подготовки презентаций, использования графических объектов в электронных документах;</w:t>
      </w:r>
    </w:p>
    <w:p w:rsidR="003E2C1C" w:rsidRPr="00E1687E" w:rsidRDefault="00175938" w:rsidP="004C61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6.6.</w:t>
      </w:r>
      <w:r w:rsidR="009A732F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Наличие базовых умений</w:t>
      </w:r>
      <w:r w:rsidR="00783E24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: </w:t>
      </w:r>
    </w:p>
    <w:p w:rsidR="003E2C1C" w:rsidRPr="00E1687E" w:rsidRDefault="00122DB6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3E2C1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умение мыслить системно (стратегически);</w:t>
      </w:r>
    </w:p>
    <w:p w:rsidR="003E2C1C" w:rsidRPr="00E1687E" w:rsidRDefault="00122DB6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3E2C1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E1687E" w:rsidRDefault="00122DB6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3E2C1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коммуникативные умения;</w:t>
      </w:r>
    </w:p>
    <w:p w:rsidR="003E2C1C" w:rsidRPr="00E1687E" w:rsidRDefault="00122DB6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3E2C1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умение управлять изменениями.</w:t>
      </w:r>
    </w:p>
    <w:p w:rsidR="003E2C1C" w:rsidRPr="00E1687E" w:rsidRDefault="002D4283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6.7. Наличие профессиональных умений:</w:t>
      </w:r>
      <w:r w:rsidR="00783E24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</w:p>
    <w:p w:rsidR="0037407B" w:rsidRPr="00E1687E" w:rsidRDefault="00EB5AED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BE792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Pr="00E1687E" w:rsidRDefault="00AF09BA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6.8. Наличие функциональных умений:</w:t>
      </w:r>
      <w:r w:rsidR="00783E24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C010B5" w:rsidRPr="00E1687E" w:rsidRDefault="00122DB6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1178C8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навыки делового письма;</w:t>
      </w:r>
    </w:p>
    <w:p w:rsidR="001178C8" w:rsidRPr="00E1687E" w:rsidRDefault="00EB5AED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1178C8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E1687E" w:rsidRDefault="00122DB6" w:rsidP="00EB5A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1178C8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подготовка презентационных материалов</w:t>
      </w:r>
      <w:r w:rsidR="0011561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1178C8" w:rsidRPr="00653CEA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E168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III.</w:t>
      </w:r>
      <w:r w:rsidR="007B0EB1" w:rsidRPr="00E1687E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Должностные обязанности, права и ответственность</w:t>
      </w:r>
    </w:p>
    <w:p w:rsidR="003B7A81" w:rsidRPr="00653CE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E1687E" w:rsidRDefault="00F05CF7" w:rsidP="008D6E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0A12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</w:t>
      </w:r>
      <w:r w:rsidR="008D6EEE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 27</w:t>
      </w:r>
      <w:r w:rsidR="003314B0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 №</w:t>
      </w:r>
      <w:r w:rsidR="003314B0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8D6EEE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E1687E" w:rsidRDefault="00F05CF7" w:rsidP="00AA4355">
      <w:pPr>
        <w:widowControl w:val="0"/>
        <w:spacing w:after="0" w:line="240" w:lineRule="auto"/>
        <w:ind w:firstLine="709"/>
        <w:jc w:val="both"/>
        <w:rPr>
          <w:spacing w:val="-6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8. </w:t>
      </w:r>
      <w:r w:rsidR="009D5A89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целях реализации задач и функций, возложенных на </w:t>
      </w:r>
      <w:r w:rsidR="003E2C1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 </w:t>
      </w:r>
      <w:r w:rsidR="000A12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камеральных проверок</w:t>
      </w:r>
      <w:r w:rsidR="00B0593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122DB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№ 5 </w:t>
      </w:r>
      <w:r w:rsidR="00B0593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(далее </w:t>
      </w:r>
      <w:r w:rsid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</w:t>
      </w:r>
      <w:r w:rsidR="00B0593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отдел)</w:t>
      </w:r>
      <w:r w:rsidR="00C853E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272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</w:t>
      </w:r>
      <w:r w:rsid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оссии № 31 по г. Москве (далее -</w:t>
      </w:r>
      <w:r w:rsidR="0081272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Инспекция)</w:t>
      </w:r>
      <w:r w:rsidR="00EC3748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7A51B0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 </w:t>
      </w:r>
      <w:r w:rsidR="000A12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="00AA435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A51B0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возлагаются следующие должностные обязанности: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в пределах необходимых для выполнения закрепленных за ним служебных обязанностей, владеть нормами налогового, гражданского, административного, трудового права;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осуществлять анализ производственного потенциала предприятий и организаций, рентабельности продукции, эффективности использования финансовых и производственных ресурсов, состояния и размещения средств и их источников;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осуществлять анализ показателей налоговой и (или) бухгалтерской отчетности налогоплательщиков, позволяющий определить значительные отклонения показателей финансово-хозяйственной деятельности текущего периода от аналогичных показателей за предыдущие периоды или же отклонения от среднестатистических показателей отчетности аналогичных хозяйствующих субъектов за определенный промежуток времени;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осуществлять анализ показателей нал</w:t>
      </w:r>
      <w:r w:rsidR="004C61FF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оговой и (или) бухгалтерской от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четности налогоплательщиков, подавших заявление на ликвидацию (реорганизацию), проведение по таким налогоплательщикам мероприятий налог</w:t>
      </w:r>
      <w:r w:rsidR="004C61FF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ового контроля, составление док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ладных записок для принятия решения о целесообразности (нецелесообразности) включения в план выездных налоговых проверок;</w:t>
      </w:r>
    </w:p>
    <w:p w:rsidR="000A1292" w:rsidRPr="00E1687E" w:rsidRDefault="00E1687E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осуществлять анализ показателей налоговой и (или) бухгалтерской отчетности налогоплательщиков, проведение мероприятий налогового контроля с последующим составлением аналитических записок;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осуществлять анализ показателей налоговой и (или) бухгалтерской отчетности налогоплательщиков, подавших заявление на миграцию, проведение по таким налогоплательщикам мероприятий налогового контроля с последующим составлением аналитических записок;</w:t>
      </w:r>
    </w:p>
    <w:p w:rsidR="000A1292" w:rsidRPr="00E1687E" w:rsidRDefault="00E829BC" w:rsidP="00E829BC">
      <w:pPr>
        <w:widowControl w:val="0"/>
        <w:spacing w:after="0" w:line="240" w:lineRule="auto"/>
        <w:ind w:firstLine="709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осуществлять допрос долж</w:t>
      </w: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ностных лиц и (или) учредителей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налогоплательщика и </w:t>
      </w:r>
      <w:r w:rsid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и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ных физических лиц;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осуществлять подготовку запросов в банки о представлении выписок по банковским счетам в порядке статьи 86 НК РФ;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осуществлять анализ основных контрагентов на основе полученных выписок по операциям на счетах налогоплательщиков;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истребовать у налогоплательщика дополнительные сведения, получение объяснений и документов, подтверждающих правильность исчисления и своевременность уплаты налогов и сборов;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проводить анализ истребованных документов (информации) по конкретным сделкам у исследуемого налогоплательщика в порядке статьи 93.1 НК РФ;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направлять запросы в И</w:t>
      </w:r>
      <w:r w:rsidR="00B530A0">
        <w:rPr>
          <w:rStyle w:val="FontStyle34"/>
          <w:rFonts w:eastAsia="Times New Roman"/>
          <w:spacing w:val="-6"/>
          <w:sz w:val="28"/>
          <w:szCs w:val="28"/>
          <w:lang w:eastAsia="ru-RU"/>
        </w:rPr>
        <w:t>нспекции по вопросам, входящим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 в компетенцию отдела; осуществлять работу по получению информации о деятельности налогоплательщиков из внешних источников: информации от правоохранительных,</w:t>
      </w:r>
    </w:p>
    <w:p w:rsidR="000A1292" w:rsidRPr="00E1687E" w:rsidRDefault="008A0FA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lastRenderedPageBreak/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проводить обязательный мониторинг информации, содержащийся в информационных ресурсах федерального, регионального и местного уровней (в т.ч. МИ ФНС России по ЦОД, ПИК Допросы свидетелей и другие);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осуществлять подготовку служебных записок в отделы Инспекции по предмету деятельности отдела;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знать функции и режимы ПК ЭОД, уметь применять их при исполнении функций налогового администрирования;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осуществлять работу по своевременному заполнению информационных ресурсов ПК ЭОД по предмету деятельности отдела;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выполнять контрольные задания, установленные Управлением</w:t>
      </w:r>
      <w:r w:rsidR="008A0FA7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 ФНС России </w:t>
      </w:r>
      <w:r w:rsidR="00F8449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                по </w:t>
      </w:r>
      <w:r w:rsidR="008A0FA7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г. Москве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, а также же распоряжения руководства Инспекции;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принимать   участие   в   подготовке   ответов   на   письменные запросы налогоплательщиков по вопросам, входящим в компетенцию отдела;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принимать участие в подготовке информационных материалов для руководства Инспекции по вопросам, входящим в компетенцию отдела;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принимать участие в подготовке при формировании установленной отчетности по предмету деятельности отдела;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самостоятельно повышать уровень профессиональных знаний в области налогообложения;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вести делопроизводство в отделе в соответствии с утвержденной номенклатурой дел, осуществлять хранение и сдач</w:t>
      </w:r>
      <w:r w:rsidR="008A0FA7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у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 документов в архив;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выполнять указания и распоряжения начальника инспекции и начальника отдела;</w:t>
      </w:r>
    </w:p>
    <w:p w:rsidR="000A1292" w:rsidRPr="00E1687E" w:rsidRDefault="00E829BC" w:rsidP="00E1687E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выполнять отдельные поручения начальника отдела, определяемые производственной необходимостью, но не обусловленные должностным регламентом;</w:t>
      </w:r>
    </w:p>
    <w:p w:rsidR="000A1292" w:rsidRPr="00E1687E" w:rsidRDefault="00367087" w:rsidP="00E1687E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соблюдать сроки исполнения документов, заданий, поручений руководства;</w:t>
      </w:r>
    </w:p>
    <w:p w:rsidR="000A1292" w:rsidRPr="00E1687E" w:rsidRDefault="00367087" w:rsidP="00E1687E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сохранять конфиденциальность служебной информации и обеспечивать сохранность служебных документов;</w:t>
      </w:r>
    </w:p>
    <w:p w:rsidR="000A1292" w:rsidRPr="00E1687E" w:rsidRDefault="00367087" w:rsidP="00E1687E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0A1292" w:rsidRPr="00E1687E" w:rsidRDefault="00367087" w:rsidP="0068550B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оказывать помощь молодым специалистам;</w:t>
      </w:r>
    </w:p>
    <w:p w:rsidR="000A1292" w:rsidRPr="00E1687E" w:rsidRDefault="00367087" w:rsidP="00E1687E">
      <w:pPr>
        <w:widowControl w:val="0"/>
        <w:spacing w:after="0" w:line="240" w:lineRule="auto"/>
        <w:ind w:firstLine="709"/>
        <w:jc w:val="both"/>
        <w:rPr>
          <w:rStyle w:val="FontStyle34"/>
          <w:rFonts w:eastAsia="Times New Roman"/>
          <w:spacing w:val="-6"/>
          <w:sz w:val="28"/>
          <w:szCs w:val="28"/>
          <w:lang w:eastAsia="ru-RU"/>
        </w:rPr>
      </w:pPr>
      <w:r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 xml:space="preserve">- </w:t>
      </w:r>
      <w:r w:rsidR="000A1292" w:rsidRPr="00E1687E">
        <w:rPr>
          <w:rStyle w:val="FontStyle34"/>
          <w:rFonts w:eastAsia="Times New Roman"/>
          <w:spacing w:val="-6"/>
          <w:sz w:val="28"/>
          <w:szCs w:val="28"/>
          <w:lang w:eastAsia="ru-RU"/>
        </w:rPr>
        <w:t>представлять начальнику отдела информацию отдельно по каждому направлению по результатам проведенного самоконтроля.</w:t>
      </w:r>
    </w:p>
    <w:p w:rsidR="005E25A1" w:rsidRPr="00E1687E" w:rsidRDefault="00681090" w:rsidP="008D6E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9. В целях исп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лнения в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зл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женных д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стных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бязанн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стей</w:t>
      </w:r>
      <w:r w:rsidR="00D1572F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A1292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главный государственный налоговый инспектор </w:t>
      </w:r>
      <w:r w:rsidR="00D1572F" w:rsidRPr="00E1687E">
        <w:rPr>
          <w:rFonts w:ascii="Times New Roman" w:hAnsi="Times New Roman" w:cs="Times New Roman"/>
          <w:spacing w:val="-6"/>
          <w:sz w:val="28"/>
          <w:szCs w:val="28"/>
        </w:rPr>
        <w:t>имеет прав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D1572F" w:rsidRPr="00E1687E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Инспекцию </w:t>
      </w: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 вопросам, относящимся к его ведению;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вносить предложения по совершенствованию работы </w:t>
      </w:r>
      <w:r w:rsidR="00121F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 по взаимодействию с другими подразделениями;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 пенсионное обеспечение с учетом стажа государственной службы;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необходимых случаях выезжать в служебные командировки;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653CEA" w:rsidRPr="00653CEA" w:rsidRDefault="00653CEA" w:rsidP="00653CEA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отдела</w:t>
      </w:r>
      <w:r w:rsidRPr="00653CE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. </w:t>
      </w:r>
    </w:p>
    <w:p w:rsidR="003B7A81" w:rsidRPr="00E1687E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10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0A12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1E15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(С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брание зак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дательства 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 2004, № 40, ст. 3961; 2017, № 15 (ч. 1)</w:t>
      </w:r>
      <w:r w:rsidR="004776B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1E15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ст. 2194)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распоря</w:t>
      </w:r>
      <w:r w:rsid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жениями и решениями руководства </w:t>
      </w:r>
      <w:r w:rsidR="0081272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УФНС России по г. Москве, положением об Инспекции, Положением об отделе </w:t>
      </w:r>
      <w:r w:rsidR="000A12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камеральных проверок</w:t>
      </w:r>
      <w:r w:rsidR="00EF773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81272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настоящим должностным регламентом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1687E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11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3314B0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0A129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за неисп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лнение или ненадлежащее исп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лнение д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стных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стей м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жет быть привлечен к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тветственн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 в с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 зак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Федерации.</w:t>
      </w:r>
    </w:p>
    <w:p w:rsidR="003B7A81" w:rsidRPr="002E5D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9B13CF" w:rsidRDefault="009B13C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</w:p>
    <w:p w:rsidR="009B13CF" w:rsidRDefault="009B13C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</w:p>
    <w:p w:rsidR="003B7A81" w:rsidRPr="00E168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IV.</w:t>
      </w:r>
      <w:r w:rsidR="00CC56D9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0A1292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вправе или 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сам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ятельн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принимать управленческие и иные решения</w:t>
      </w:r>
    </w:p>
    <w:p w:rsidR="003B7A81" w:rsidRPr="002E5D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E1687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12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BB3568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 исп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лнении служебных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стей </w:t>
      </w:r>
      <w:r w:rsidR="0036708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вправе сам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ятельн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принимать решения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сам,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пределенным д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стным регламент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</w:t>
      </w:r>
      <w:r w:rsidR="0020680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9777FC" w:rsidRPr="00E1687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13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BB3568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 исп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лнении служебных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стей </w:t>
      </w:r>
      <w:r w:rsidR="0036708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 сам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ятельн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принимать решения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сам:</w:t>
      </w:r>
    </w:p>
    <w:p w:rsidR="009777FC" w:rsidRPr="00E1687E" w:rsidRDefault="008D6EEE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беспечения с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блюдения нал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и ин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храняем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зак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 тайны в 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с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 федеральными зак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нами и иными 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актами;</w:t>
      </w:r>
    </w:p>
    <w:p w:rsidR="003B7A81" w:rsidRPr="00E1687E" w:rsidRDefault="008A0FA7" w:rsidP="008D6E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иным 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сам,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сящимся к 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мпетенции </w:t>
      </w:r>
      <w:r w:rsidR="0036708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2E5D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E168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367087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="006618E5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вать </w:t>
      </w:r>
      <w:r w:rsidR="006618E5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br/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при п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6618E5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(или) </w:t>
      </w:r>
      <w:r w:rsidR="006618E5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br/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3B7A81" w:rsidRPr="002E5D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E1687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14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36708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 с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ей 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мпетенцией вправе участв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вать в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дг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вке (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бсуждении) следующих пр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в:</w:t>
      </w:r>
      <w:r w:rsidR="006618E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-прав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вых акт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563B1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сам, вх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дящим в 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мпетенцию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тдела в рамках применения зак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дательства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гражданск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службе.</w:t>
      </w:r>
    </w:p>
    <w:p w:rsidR="009777FC" w:rsidRPr="00E1687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3314B0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6708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 с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ей 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мпетенцией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 участв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вать в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дг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вке (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бсуждении) следующих пр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в:</w:t>
      </w:r>
      <w:r w:rsidR="006618E5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</w:p>
    <w:p w:rsidR="009777FC" w:rsidRPr="00E1687E" w:rsidRDefault="008D6EEE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жений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б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тделе </w:t>
      </w:r>
      <w:r w:rsidR="008A0FA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9777FC" w:rsidRPr="00E1687E" w:rsidRDefault="008D6EEE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приказ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и расп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ряжений </w:t>
      </w:r>
      <w:r w:rsidR="00563B1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(в рамках д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регламента);</w:t>
      </w:r>
    </w:p>
    <w:p w:rsidR="009777FC" w:rsidRPr="00E1687E" w:rsidRDefault="008D6EEE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графика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тпуск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гражданских служащих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тдела;</w:t>
      </w:r>
    </w:p>
    <w:p w:rsidR="003B7A81" w:rsidRPr="00E1687E" w:rsidRDefault="008D6EEE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иных акт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ручению неп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средственн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рук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дителя и рук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563B1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9777FC" w:rsidRPr="002E5D9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E168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VI.</w:t>
      </w:r>
      <w:r w:rsidR="00CC56D9" w:rsidRPr="00E1687E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Ср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ки и пр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цедуры п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дг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т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вки, рассм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трения пр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ект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в управленческих и иных решений, п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ряд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к с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глас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вания и принятия данных решений</w:t>
      </w:r>
    </w:p>
    <w:p w:rsidR="003B7A81" w:rsidRPr="002E5D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D7769A" w:rsidRPr="00E1687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36708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2E5D9C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0"/>
          <w:szCs w:val="20"/>
        </w:rPr>
      </w:pPr>
    </w:p>
    <w:p w:rsidR="003B7A81" w:rsidRPr="00E168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VII.</w:t>
      </w:r>
      <w:r w:rsidR="00CC56D9" w:rsidRPr="00E1687E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П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ряд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к служебн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г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взаим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действия</w:t>
      </w:r>
    </w:p>
    <w:p w:rsidR="003B7A81" w:rsidRPr="002E5D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E168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36708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E1687E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E1687E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E1687E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E1687E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E1687E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E1687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E1687E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E1687E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E1687E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E1687E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2E5D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E168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lastRenderedPageBreak/>
        <w:t>VIII.</w:t>
      </w:r>
      <w:r w:rsidR="00822936" w:rsidRPr="00E1687E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Перечень г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сударственных услуг, 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 xml:space="preserve">казываемых гражданам и 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рганизациям в с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тветствии с административным регламент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 xml:space="preserve">м </w:t>
      </w:r>
    </w:p>
    <w:p w:rsidR="003B7A81" w:rsidRPr="00E168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Федеральн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й нал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г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в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й службы</w:t>
      </w:r>
    </w:p>
    <w:p w:rsidR="003B7A81" w:rsidRPr="002E5D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141E3E" w:rsidRPr="00E168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36708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 с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тветствии 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с замещаем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й г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й д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стью и в пределах функци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й 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мпетентн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сти вып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лняет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рганизаци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е, инф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рмаци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е и техническ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е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беспечение (принимает участие в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беспечении)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казания вид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в г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сударственных услуг</w:t>
      </w:r>
      <w:r w:rsidR="00563B16" w:rsidRPr="00E1687E">
        <w:rPr>
          <w:rFonts w:ascii="Times New Roman" w:hAnsi="Times New Roman" w:cs="Times New Roman"/>
          <w:spacing w:val="-6"/>
          <w:sz w:val="28"/>
          <w:szCs w:val="28"/>
        </w:rPr>
        <w:t>, оказываемых Инспекцией</w:t>
      </w:r>
      <w:r w:rsidR="009777FC" w:rsidRPr="00E1687E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3B7A81" w:rsidRPr="002E5D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E168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IX.</w:t>
      </w:r>
      <w:r w:rsidR="00822936" w:rsidRPr="00E1687E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П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казатели эффективн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сти и результативн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сти</w:t>
      </w:r>
    </w:p>
    <w:p w:rsidR="003B7A81" w:rsidRPr="00E168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пр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фесси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нальн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й служебн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й деятельн</w:t>
      </w:r>
      <w:r w:rsidR="00CD0EFD" w:rsidRPr="00E1687E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b/>
          <w:spacing w:val="-6"/>
          <w:sz w:val="28"/>
          <w:szCs w:val="28"/>
        </w:rPr>
        <w:t>сти</w:t>
      </w:r>
    </w:p>
    <w:p w:rsidR="003B7A81" w:rsidRPr="002E5D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E168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367087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E1687E" w:rsidRDefault="008D6EEE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- 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вып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лняем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му </w:t>
      </w:r>
      <w:r w:rsidR="00CD0EFD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бъему 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раб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ты и интенсивн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сти труда, сп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сти 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хранять выс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кую раб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сть в экстремальных усл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виях, 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блюдению служебн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й дисциплины;</w:t>
      </w:r>
    </w:p>
    <w:p w:rsidR="003B7A81" w:rsidRPr="00E1687E" w:rsidRDefault="008D6EEE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св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евременн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сти и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перативн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сти вып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лнения 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ручений;</w:t>
      </w:r>
    </w:p>
    <w:p w:rsidR="003B7A81" w:rsidRPr="00E1687E" w:rsidRDefault="008D6EEE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качеству вып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лненн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й раб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ты (п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дг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вке д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кумент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 в 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тветствии с устан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вленными треб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ваниями, 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лн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му и л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гичн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му изл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жению материала, юридически грам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му 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ставлению д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кумента,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тсутствию стилистических и грамматических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шиб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к);</w:t>
      </w:r>
    </w:p>
    <w:p w:rsidR="003B7A81" w:rsidRPr="00E1687E" w:rsidRDefault="00F80B3F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пр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й 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мпетентн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сти (знанию зак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дательных и иных 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рмативных прав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вых акт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в, шир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те пр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круг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з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ра, умению раб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тать с д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кументами);</w:t>
      </w:r>
    </w:p>
    <w:p w:rsidR="003B7A81" w:rsidRPr="00E1687E" w:rsidRDefault="008D6EEE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сти четк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рганиз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вывать и планир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вать вып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лнение 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рученных заданий, умению раци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исп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льз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вать раб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чее время, расставлять при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ритеты;</w:t>
      </w:r>
    </w:p>
    <w:p w:rsidR="003B7A81" w:rsidRPr="00E1687E" w:rsidRDefault="008D6EEE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тв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рческ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дх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ду к решению 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ставленных задач, активн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сти и инициативе в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св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ении 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вых к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мпьютерных и инф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рмаци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нных техн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л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гий, сп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сти быстр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адаптир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ваться к 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вым усл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виям и треб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ваниям;</w:t>
      </w:r>
    </w:p>
    <w:p w:rsidR="00B310A4" w:rsidRPr="00E1687E" w:rsidRDefault="008D6EEE" w:rsidP="008D6EE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знанию 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тветственн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сти за п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следствия св</w:t>
      </w:r>
      <w:r w:rsidR="00CD0EFD" w:rsidRPr="00E1687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3B7A81" w:rsidRPr="00E1687E">
        <w:rPr>
          <w:rFonts w:ascii="Times New Roman" w:hAnsi="Times New Roman" w:cs="Times New Roman"/>
          <w:spacing w:val="-6"/>
          <w:sz w:val="28"/>
          <w:szCs w:val="28"/>
        </w:rPr>
        <w:t>их действий, принимаемых решений.</w:t>
      </w:r>
    </w:p>
    <w:p w:rsidR="001171A4" w:rsidRPr="00E1687E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0" w:name="_GoBack"/>
      <w:bookmarkEnd w:id="0"/>
    </w:p>
    <w:sectPr w:rsidR="001171A4" w:rsidRPr="00E1687E" w:rsidSect="009B13CF">
      <w:headerReference w:type="default" r:id="rId9"/>
      <w:type w:val="continuous"/>
      <w:pgSz w:w="11906" w:h="16838"/>
      <w:pgMar w:top="709" w:right="849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74A" w:rsidRDefault="0002374A" w:rsidP="003B7A81">
      <w:pPr>
        <w:spacing w:after="0" w:line="240" w:lineRule="auto"/>
      </w:pPr>
      <w:r>
        <w:separator/>
      </w:r>
    </w:p>
  </w:endnote>
  <w:endnote w:type="continuationSeparator" w:id="0">
    <w:p w:rsidR="0002374A" w:rsidRDefault="0002374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74A" w:rsidRDefault="0002374A" w:rsidP="003B7A81">
      <w:pPr>
        <w:spacing w:after="0" w:line="240" w:lineRule="auto"/>
      </w:pPr>
      <w:r>
        <w:separator/>
      </w:r>
    </w:p>
  </w:footnote>
  <w:footnote w:type="continuationSeparator" w:id="0">
    <w:p w:rsidR="0002374A" w:rsidRDefault="0002374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803275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44BF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C0AC230"/>
    <w:lvl w:ilvl="0">
      <w:numFmt w:val="bullet"/>
      <w:lvlText w:val="*"/>
      <w:lvlJc w:val="left"/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7"/>
  </w:num>
  <w:num w:numId="16">
    <w:abstractNumId w:val="2"/>
  </w:num>
  <w:num w:numId="17">
    <w:abstractNumId w:val="8"/>
  </w:num>
  <w:num w:numId="18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74A"/>
    <w:rsid w:val="00027871"/>
    <w:rsid w:val="00034FE8"/>
    <w:rsid w:val="000457F3"/>
    <w:rsid w:val="00073CA3"/>
    <w:rsid w:val="00083738"/>
    <w:rsid w:val="00086167"/>
    <w:rsid w:val="000916AA"/>
    <w:rsid w:val="00092644"/>
    <w:rsid w:val="0009623C"/>
    <w:rsid w:val="000A1292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6295"/>
    <w:rsid w:val="000E7E5A"/>
    <w:rsid w:val="00112601"/>
    <w:rsid w:val="00115612"/>
    <w:rsid w:val="001171A4"/>
    <w:rsid w:val="001178C8"/>
    <w:rsid w:val="00121DFA"/>
    <w:rsid w:val="00121F42"/>
    <w:rsid w:val="00122DB6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91CD5"/>
    <w:rsid w:val="001A0913"/>
    <w:rsid w:val="001B0525"/>
    <w:rsid w:val="001B5BBA"/>
    <w:rsid w:val="001D10B0"/>
    <w:rsid w:val="001D2783"/>
    <w:rsid w:val="001E1592"/>
    <w:rsid w:val="00206535"/>
    <w:rsid w:val="00206806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E5D9C"/>
    <w:rsid w:val="002F5B24"/>
    <w:rsid w:val="00303980"/>
    <w:rsid w:val="00307907"/>
    <w:rsid w:val="00313753"/>
    <w:rsid w:val="003314B0"/>
    <w:rsid w:val="00340885"/>
    <w:rsid w:val="0035515F"/>
    <w:rsid w:val="00367087"/>
    <w:rsid w:val="00370B6C"/>
    <w:rsid w:val="0037407B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322"/>
    <w:rsid w:val="004776BC"/>
    <w:rsid w:val="0049073B"/>
    <w:rsid w:val="00493417"/>
    <w:rsid w:val="004A3010"/>
    <w:rsid w:val="004B7353"/>
    <w:rsid w:val="004C3F19"/>
    <w:rsid w:val="004C61FF"/>
    <w:rsid w:val="004D15FB"/>
    <w:rsid w:val="004E0ACE"/>
    <w:rsid w:val="004E3959"/>
    <w:rsid w:val="004E4140"/>
    <w:rsid w:val="00511B14"/>
    <w:rsid w:val="00521163"/>
    <w:rsid w:val="00526FFE"/>
    <w:rsid w:val="0053153E"/>
    <w:rsid w:val="00532AAD"/>
    <w:rsid w:val="00536AA0"/>
    <w:rsid w:val="00537E24"/>
    <w:rsid w:val="00545D92"/>
    <w:rsid w:val="0054651D"/>
    <w:rsid w:val="00563B16"/>
    <w:rsid w:val="00575FF0"/>
    <w:rsid w:val="00577608"/>
    <w:rsid w:val="0058504A"/>
    <w:rsid w:val="00585805"/>
    <w:rsid w:val="0059423D"/>
    <w:rsid w:val="005C0179"/>
    <w:rsid w:val="005C3A1A"/>
    <w:rsid w:val="005D1E6A"/>
    <w:rsid w:val="005E25A1"/>
    <w:rsid w:val="00630988"/>
    <w:rsid w:val="00644BF4"/>
    <w:rsid w:val="00653CEA"/>
    <w:rsid w:val="006618E5"/>
    <w:rsid w:val="00664A12"/>
    <w:rsid w:val="00681090"/>
    <w:rsid w:val="00683559"/>
    <w:rsid w:val="0068550B"/>
    <w:rsid w:val="006953B6"/>
    <w:rsid w:val="006A44FB"/>
    <w:rsid w:val="006A5528"/>
    <w:rsid w:val="006B718C"/>
    <w:rsid w:val="006D1DF5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C6429"/>
    <w:rsid w:val="007D402F"/>
    <w:rsid w:val="007E1861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7E41"/>
    <w:rsid w:val="00874FE2"/>
    <w:rsid w:val="00877280"/>
    <w:rsid w:val="00882463"/>
    <w:rsid w:val="0088460C"/>
    <w:rsid w:val="008A0FA7"/>
    <w:rsid w:val="008B18F0"/>
    <w:rsid w:val="008C2F1F"/>
    <w:rsid w:val="008D6EEE"/>
    <w:rsid w:val="008D79A2"/>
    <w:rsid w:val="008E4B65"/>
    <w:rsid w:val="008F249B"/>
    <w:rsid w:val="008F7217"/>
    <w:rsid w:val="009161C4"/>
    <w:rsid w:val="00926516"/>
    <w:rsid w:val="00931125"/>
    <w:rsid w:val="00933CCA"/>
    <w:rsid w:val="00942953"/>
    <w:rsid w:val="00945025"/>
    <w:rsid w:val="00950A95"/>
    <w:rsid w:val="009521B6"/>
    <w:rsid w:val="009777FC"/>
    <w:rsid w:val="00980A49"/>
    <w:rsid w:val="0098413A"/>
    <w:rsid w:val="00991494"/>
    <w:rsid w:val="00992E20"/>
    <w:rsid w:val="009A732F"/>
    <w:rsid w:val="009A7768"/>
    <w:rsid w:val="009B13CF"/>
    <w:rsid w:val="009B6831"/>
    <w:rsid w:val="009D5A89"/>
    <w:rsid w:val="009F0BC2"/>
    <w:rsid w:val="009F3087"/>
    <w:rsid w:val="009F6637"/>
    <w:rsid w:val="00A00BD4"/>
    <w:rsid w:val="00A044DB"/>
    <w:rsid w:val="00A068D7"/>
    <w:rsid w:val="00A2339B"/>
    <w:rsid w:val="00A524EE"/>
    <w:rsid w:val="00A537B6"/>
    <w:rsid w:val="00A76F0C"/>
    <w:rsid w:val="00A843C6"/>
    <w:rsid w:val="00A92421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672C"/>
    <w:rsid w:val="00B17003"/>
    <w:rsid w:val="00B22331"/>
    <w:rsid w:val="00B30538"/>
    <w:rsid w:val="00B310A4"/>
    <w:rsid w:val="00B530A0"/>
    <w:rsid w:val="00B7300E"/>
    <w:rsid w:val="00B85515"/>
    <w:rsid w:val="00BA51E1"/>
    <w:rsid w:val="00BB3568"/>
    <w:rsid w:val="00BB3D0B"/>
    <w:rsid w:val="00BE52D9"/>
    <w:rsid w:val="00BE792D"/>
    <w:rsid w:val="00BF26DC"/>
    <w:rsid w:val="00BF7219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85F9D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CE7915"/>
    <w:rsid w:val="00D00C06"/>
    <w:rsid w:val="00D156BB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C662C"/>
    <w:rsid w:val="00DD1315"/>
    <w:rsid w:val="00DE2B43"/>
    <w:rsid w:val="00DE6E00"/>
    <w:rsid w:val="00DF2B50"/>
    <w:rsid w:val="00E1687E"/>
    <w:rsid w:val="00E32D95"/>
    <w:rsid w:val="00E46154"/>
    <w:rsid w:val="00E533BB"/>
    <w:rsid w:val="00E5383C"/>
    <w:rsid w:val="00E53D7F"/>
    <w:rsid w:val="00E5752D"/>
    <w:rsid w:val="00E6275C"/>
    <w:rsid w:val="00E67578"/>
    <w:rsid w:val="00E711C3"/>
    <w:rsid w:val="00E829BC"/>
    <w:rsid w:val="00E9108C"/>
    <w:rsid w:val="00E95328"/>
    <w:rsid w:val="00E96882"/>
    <w:rsid w:val="00EA60E2"/>
    <w:rsid w:val="00EB5AED"/>
    <w:rsid w:val="00EC1200"/>
    <w:rsid w:val="00EC3748"/>
    <w:rsid w:val="00ED286B"/>
    <w:rsid w:val="00ED6F66"/>
    <w:rsid w:val="00EE10F8"/>
    <w:rsid w:val="00EF7736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53463"/>
    <w:rsid w:val="00F72CE0"/>
    <w:rsid w:val="00F80B3F"/>
    <w:rsid w:val="00F8449E"/>
    <w:rsid w:val="00F9087E"/>
    <w:rsid w:val="00F917F8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Style1">
    <w:name w:val="Style1"/>
    <w:basedOn w:val="a"/>
    <w:uiPriority w:val="99"/>
    <w:rsid w:val="000E6295"/>
    <w:pPr>
      <w:widowControl w:val="0"/>
      <w:autoSpaceDE w:val="0"/>
      <w:autoSpaceDN w:val="0"/>
      <w:adjustRightInd w:val="0"/>
      <w:spacing w:after="0" w:line="32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0E629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2">
    <w:name w:val="Style12"/>
    <w:basedOn w:val="a"/>
    <w:uiPriority w:val="99"/>
    <w:rsid w:val="000A129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A1292"/>
    <w:pPr>
      <w:widowControl w:val="0"/>
      <w:autoSpaceDE w:val="0"/>
      <w:autoSpaceDN w:val="0"/>
      <w:adjustRightInd w:val="0"/>
      <w:spacing w:after="0" w:line="288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0A1292"/>
    <w:pPr>
      <w:widowControl w:val="0"/>
      <w:autoSpaceDE w:val="0"/>
      <w:autoSpaceDN w:val="0"/>
      <w:adjustRightInd w:val="0"/>
      <w:spacing w:after="0" w:line="283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0A1292"/>
    <w:pPr>
      <w:widowControl w:val="0"/>
      <w:autoSpaceDE w:val="0"/>
      <w:autoSpaceDN w:val="0"/>
      <w:adjustRightInd w:val="0"/>
      <w:spacing w:after="0" w:line="276" w:lineRule="exact"/>
      <w:ind w:firstLine="7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A1292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0A1292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0A1292"/>
    <w:rPr>
      <w:rFonts w:ascii="Times New Roman" w:hAnsi="Times New Roman" w:cs="Times New Roman"/>
      <w:sz w:val="22"/>
      <w:szCs w:val="22"/>
    </w:rPr>
  </w:style>
  <w:style w:type="character" w:customStyle="1" w:styleId="FontStyle33">
    <w:name w:val="Font Style33"/>
    <w:basedOn w:val="a0"/>
    <w:uiPriority w:val="99"/>
    <w:rsid w:val="000A1292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basedOn w:val="a0"/>
    <w:uiPriority w:val="99"/>
    <w:rsid w:val="000A1292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rsid w:val="000A1292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0A1292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rsid w:val="00EF77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Style1">
    <w:name w:val="Style1"/>
    <w:basedOn w:val="a"/>
    <w:uiPriority w:val="99"/>
    <w:rsid w:val="000E6295"/>
    <w:pPr>
      <w:widowControl w:val="0"/>
      <w:autoSpaceDE w:val="0"/>
      <w:autoSpaceDN w:val="0"/>
      <w:adjustRightInd w:val="0"/>
      <w:spacing w:after="0" w:line="32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0E629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2">
    <w:name w:val="Style12"/>
    <w:basedOn w:val="a"/>
    <w:uiPriority w:val="99"/>
    <w:rsid w:val="000A129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A1292"/>
    <w:pPr>
      <w:widowControl w:val="0"/>
      <w:autoSpaceDE w:val="0"/>
      <w:autoSpaceDN w:val="0"/>
      <w:adjustRightInd w:val="0"/>
      <w:spacing w:after="0" w:line="288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0A1292"/>
    <w:pPr>
      <w:widowControl w:val="0"/>
      <w:autoSpaceDE w:val="0"/>
      <w:autoSpaceDN w:val="0"/>
      <w:adjustRightInd w:val="0"/>
      <w:spacing w:after="0" w:line="283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0A1292"/>
    <w:pPr>
      <w:widowControl w:val="0"/>
      <w:autoSpaceDE w:val="0"/>
      <w:autoSpaceDN w:val="0"/>
      <w:adjustRightInd w:val="0"/>
      <w:spacing w:after="0" w:line="276" w:lineRule="exact"/>
      <w:ind w:firstLine="7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A1292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0A1292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0A1292"/>
    <w:rPr>
      <w:rFonts w:ascii="Times New Roman" w:hAnsi="Times New Roman" w:cs="Times New Roman"/>
      <w:sz w:val="22"/>
      <w:szCs w:val="22"/>
    </w:rPr>
  </w:style>
  <w:style w:type="character" w:customStyle="1" w:styleId="FontStyle33">
    <w:name w:val="Font Style33"/>
    <w:basedOn w:val="a0"/>
    <w:uiPriority w:val="99"/>
    <w:rsid w:val="000A1292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basedOn w:val="a0"/>
    <w:uiPriority w:val="99"/>
    <w:rsid w:val="000A1292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rsid w:val="000A1292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0A1292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rsid w:val="00EF77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4D9B9-22BE-4E9C-84E6-6B5F653D4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3113</Words>
  <Characters>17748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4</cp:revision>
  <cp:lastPrinted>2021-04-21T07:29:00Z</cp:lastPrinted>
  <dcterms:created xsi:type="dcterms:W3CDTF">2021-04-21T07:27:00Z</dcterms:created>
  <dcterms:modified xsi:type="dcterms:W3CDTF">2021-04-21T07:30:00Z</dcterms:modified>
</cp:coreProperties>
</file>